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F0D07" w14:textId="77777777" w:rsidR="0017434F" w:rsidRDefault="0017434F" w:rsidP="0017434F">
      <w:pPr>
        <w:ind w:right="98"/>
        <w:jc w:val="both"/>
        <w:outlineLvl w:val="0"/>
        <w:rPr>
          <w:rFonts w:ascii="Arial" w:hAnsi="Arial"/>
          <w:b/>
          <w:lang w:val="en-GB"/>
        </w:rPr>
      </w:pPr>
    </w:p>
    <w:p w14:paraId="4D338F7F" w14:textId="77777777" w:rsidR="0017434F" w:rsidRDefault="0017434F" w:rsidP="0017434F">
      <w:pPr>
        <w:ind w:right="98"/>
        <w:jc w:val="both"/>
        <w:outlineLvl w:val="0"/>
        <w:rPr>
          <w:rFonts w:ascii="Arial" w:hAnsi="Arial"/>
          <w:b/>
          <w:sz w:val="28"/>
          <w:lang w:val="en-GB"/>
        </w:rPr>
      </w:pPr>
    </w:p>
    <w:p w14:paraId="4E14DFB1" w14:textId="77777777" w:rsidR="0017434F" w:rsidRDefault="0017434F" w:rsidP="0017434F">
      <w:pPr>
        <w:ind w:right="98"/>
        <w:jc w:val="both"/>
        <w:outlineLvl w:val="0"/>
        <w:rPr>
          <w:rFonts w:ascii="Arial" w:hAnsi="Arial"/>
          <w:b/>
          <w:sz w:val="28"/>
          <w:lang w:val="en-GB"/>
        </w:rPr>
      </w:pPr>
    </w:p>
    <w:p w14:paraId="11D65A00" w14:textId="77777777" w:rsidR="0017434F" w:rsidRDefault="0017434F" w:rsidP="0017434F">
      <w:pPr>
        <w:ind w:right="98"/>
        <w:jc w:val="both"/>
        <w:outlineLvl w:val="0"/>
        <w:rPr>
          <w:rFonts w:ascii="Arial" w:hAnsi="Arial"/>
          <w:b/>
          <w:sz w:val="28"/>
          <w:lang w:val="en-GB"/>
        </w:rPr>
      </w:pPr>
    </w:p>
    <w:p w14:paraId="67477D87" w14:textId="77777777" w:rsidR="0017434F" w:rsidRDefault="0017434F" w:rsidP="0017434F">
      <w:pPr>
        <w:ind w:right="98"/>
        <w:jc w:val="both"/>
        <w:outlineLvl w:val="0"/>
        <w:rPr>
          <w:rFonts w:ascii="Arial" w:hAnsi="Arial"/>
          <w:b/>
          <w:sz w:val="28"/>
          <w:lang w:val="en-GB"/>
        </w:rPr>
      </w:pPr>
    </w:p>
    <w:p w14:paraId="3CA7817B" w14:textId="77777777" w:rsidR="0017434F" w:rsidRDefault="0017434F" w:rsidP="0017434F">
      <w:pPr>
        <w:ind w:right="98"/>
        <w:jc w:val="both"/>
        <w:outlineLvl w:val="0"/>
        <w:rPr>
          <w:rFonts w:ascii="Arial" w:hAnsi="Arial"/>
          <w:b/>
          <w:sz w:val="28"/>
          <w:lang w:val="en-GB"/>
        </w:rPr>
      </w:pPr>
    </w:p>
    <w:p w14:paraId="011F1292" w14:textId="77777777" w:rsidR="0017434F" w:rsidRDefault="0017434F" w:rsidP="0017434F">
      <w:pPr>
        <w:ind w:right="98"/>
        <w:jc w:val="both"/>
        <w:outlineLvl w:val="0"/>
        <w:rPr>
          <w:rFonts w:ascii="Arial" w:hAnsi="Arial"/>
          <w:b/>
          <w:sz w:val="28"/>
          <w:lang w:val="en-GB"/>
        </w:rPr>
      </w:pPr>
    </w:p>
    <w:p w14:paraId="20181813" w14:textId="77777777" w:rsidR="0017434F" w:rsidRPr="00AA275E" w:rsidRDefault="0017434F" w:rsidP="0017434F">
      <w:pPr>
        <w:ind w:right="98"/>
        <w:jc w:val="both"/>
        <w:outlineLvl w:val="0"/>
        <w:rPr>
          <w:rFonts w:ascii="Arial" w:hAnsi="Arial"/>
          <w:b/>
          <w:sz w:val="28"/>
          <w:lang w:val="en-GB"/>
        </w:rPr>
      </w:pPr>
      <w:r w:rsidRPr="00AA275E">
        <w:rPr>
          <w:rFonts w:ascii="Arial" w:hAnsi="Arial"/>
          <w:b/>
          <w:sz w:val="28"/>
          <w:lang w:val="en-GB"/>
        </w:rPr>
        <w:t>PRESS RELEASE</w:t>
      </w:r>
    </w:p>
    <w:p w14:paraId="57604ABF" w14:textId="77777777" w:rsidR="0017434F" w:rsidRPr="00AA275E" w:rsidRDefault="0017434F" w:rsidP="0017434F">
      <w:pPr>
        <w:pStyle w:val="Titolo"/>
        <w:ind w:right="-360"/>
        <w:jc w:val="both"/>
        <w:rPr>
          <w:rFonts w:ascii="Arial" w:hAnsi="Arial"/>
          <w:color w:val="000000"/>
          <w:szCs w:val="26"/>
          <w:lang w:val="en-GB"/>
        </w:rPr>
      </w:pPr>
    </w:p>
    <w:p w14:paraId="24206F6C" w14:textId="77777777" w:rsidR="0017434F" w:rsidRPr="00AA275E" w:rsidRDefault="0017434F" w:rsidP="0017434F">
      <w:pPr>
        <w:pStyle w:val="Titolo"/>
        <w:ind w:right="-360"/>
        <w:jc w:val="both"/>
        <w:rPr>
          <w:rFonts w:ascii="Arial" w:hAnsi="Arial"/>
          <w:color w:val="000000"/>
          <w:szCs w:val="26"/>
          <w:lang w:val="en-GB"/>
        </w:rPr>
      </w:pPr>
    </w:p>
    <w:p w14:paraId="0B5F3EEE" w14:textId="77777777" w:rsidR="0017434F" w:rsidRPr="00AA275E" w:rsidRDefault="0017434F" w:rsidP="0017434F">
      <w:pPr>
        <w:pStyle w:val="Titolo"/>
        <w:ind w:right="-360"/>
        <w:jc w:val="both"/>
        <w:rPr>
          <w:rFonts w:ascii="Arial" w:hAnsi="Arial"/>
          <w:color w:val="000000"/>
          <w:lang w:val="en-GB"/>
        </w:rPr>
      </w:pPr>
    </w:p>
    <w:p w14:paraId="5FFDE8E1" w14:textId="77777777" w:rsidR="0017434F" w:rsidRPr="00AA275E" w:rsidRDefault="0017434F" w:rsidP="0017434F">
      <w:pPr>
        <w:pStyle w:val="Titolo"/>
        <w:ind w:right="-360"/>
        <w:jc w:val="both"/>
        <w:rPr>
          <w:rFonts w:ascii="Arial" w:hAnsi="Arial"/>
          <w:color w:val="000000"/>
          <w:lang w:val="en-GB"/>
        </w:rPr>
      </w:pPr>
    </w:p>
    <w:p w14:paraId="2ADBF753" w14:textId="77777777" w:rsidR="0017434F" w:rsidRPr="00AA275E" w:rsidRDefault="0017434F" w:rsidP="0017434F">
      <w:pPr>
        <w:pStyle w:val="Titolo"/>
        <w:ind w:right="-360"/>
        <w:jc w:val="both"/>
        <w:rPr>
          <w:rFonts w:ascii="Arial" w:hAnsi="Arial"/>
          <w:color w:val="000000"/>
          <w:lang w:val="en-GB"/>
        </w:rPr>
      </w:pPr>
    </w:p>
    <w:p w14:paraId="53AC0118" w14:textId="77777777" w:rsidR="0017434F" w:rsidRPr="00AA275E" w:rsidRDefault="0017434F" w:rsidP="0017434F">
      <w:pPr>
        <w:pStyle w:val="Titolo"/>
        <w:ind w:right="-360"/>
        <w:jc w:val="both"/>
        <w:rPr>
          <w:rFonts w:ascii="Arial" w:hAnsi="Arial"/>
          <w:color w:val="000000"/>
          <w:lang w:val="en-GB"/>
        </w:rPr>
      </w:pPr>
    </w:p>
    <w:p w14:paraId="08B2DCAD" w14:textId="77777777" w:rsidR="0017434F" w:rsidRPr="00AA275E" w:rsidRDefault="0017434F" w:rsidP="0017434F">
      <w:pPr>
        <w:pStyle w:val="Titolo"/>
        <w:ind w:right="-360"/>
        <w:jc w:val="both"/>
        <w:rPr>
          <w:rFonts w:ascii="Arial" w:hAnsi="Arial"/>
          <w:color w:val="000000"/>
          <w:lang w:val="en-GB"/>
        </w:rPr>
      </w:pPr>
    </w:p>
    <w:p w14:paraId="50C87BFD" w14:textId="77777777" w:rsidR="0017434F" w:rsidRPr="00AA275E" w:rsidRDefault="0017434F" w:rsidP="0017434F">
      <w:pPr>
        <w:pStyle w:val="Titolo"/>
        <w:ind w:right="-360"/>
        <w:jc w:val="both"/>
        <w:rPr>
          <w:rFonts w:ascii="Arial" w:hAnsi="Arial"/>
          <w:color w:val="000000"/>
          <w:sz w:val="28"/>
          <w:szCs w:val="26"/>
          <w:lang w:val="en-GB"/>
        </w:rPr>
      </w:pPr>
      <w:r>
        <w:rPr>
          <w:rFonts w:ascii="Arial" w:hAnsi="Arial"/>
          <w:color w:val="000000"/>
          <w:sz w:val="28"/>
          <w:szCs w:val="26"/>
          <w:lang w:val="en-GB"/>
        </w:rPr>
        <w:t>MILES DAVIS</w:t>
      </w:r>
    </w:p>
    <w:p w14:paraId="36497A05" w14:textId="77777777" w:rsidR="0017434F" w:rsidRPr="00AA275E" w:rsidRDefault="0017434F" w:rsidP="0017434F">
      <w:pPr>
        <w:pStyle w:val="Titolo"/>
        <w:ind w:right="-360"/>
        <w:jc w:val="both"/>
        <w:rPr>
          <w:rFonts w:ascii="Arial" w:hAnsi="Arial"/>
          <w:i/>
          <w:color w:val="000000"/>
          <w:sz w:val="28"/>
          <w:szCs w:val="26"/>
          <w:lang w:val="en-GB"/>
        </w:rPr>
      </w:pPr>
      <w:r>
        <w:rPr>
          <w:rFonts w:ascii="Arial" w:hAnsi="Arial"/>
          <w:i/>
          <w:color w:val="000000"/>
          <w:sz w:val="28"/>
          <w:szCs w:val="26"/>
          <w:lang w:val="en-GB"/>
        </w:rPr>
        <w:t>Drawings</w:t>
      </w:r>
    </w:p>
    <w:p w14:paraId="3BDAD4E1" w14:textId="77777777" w:rsidR="0017434F" w:rsidRPr="00AA275E" w:rsidRDefault="0017434F" w:rsidP="0017434F">
      <w:pPr>
        <w:pStyle w:val="Titolo"/>
        <w:ind w:right="-360"/>
        <w:jc w:val="both"/>
        <w:rPr>
          <w:rFonts w:ascii="Arial" w:hAnsi="Arial"/>
          <w:color w:val="000000"/>
          <w:szCs w:val="26"/>
          <w:lang w:val="en-GB"/>
        </w:rPr>
      </w:pPr>
    </w:p>
    <w:p w14:paraId="55258504" w14:textId="77777777" w:rsidR="0017434F" w:rsidRDefault="0017434F" w:rsidP="0017434F">
      <w:pPr>
        <w:ind w:right="98"/>
        <w:jc w:val="both"/>
        <w:outlineLvl w:val="0"/>
        <w:rPr>
          <w:rFonts w:ascii="Arial" w:hAnsi="Arial"/>
          <w:b/>
          <w:lang w:val="en-GB"/>
        </w:rPr>
      </w:pPr>
    </w:p>
    <w:p w14:paraId="1B6CDD05" w14:textId="77777777" w:rsidR="0017434F" w:rsidRDefault="0017434F" w:rsidP="0017434F">
      <w:pPr>
        <w:ind w:right="98"/>
        <w:jc w:val="both"/>
        <w:outlineLvl w:val="0"/>
        <w:rPr>
          <w:rFonts w:ascii="Arial" w:hAnsi="Arial"/>
          <w:b/>
          <w:lang w:val="en-GB"/>
        </w:rPr>
      </w:pPr>
    </w:p>
    <w:p w14:paraId="3A67D83E" w14:textId="77777777" w:rsidR="0017434F" w:rsidRDefault="0017434F" w:rsidP="0017434F">
      <w:pPr>
        <w:ind w:right="98"/>
        <w:jc w:val="both"/>
        <w:outlineLvl w:val="0"/>
        <w:rPr>
          <w:rFonts w:ascii="Arial" w:hAnsi="Arial"/>
          <w:b/>
          <w:lang w:val="en-GB"/>
        </w:rPr>
      </w:pPr>
    </w:p>
    <w:p w14:paraId="3CDF8AAE" w14:textId="77777777" w:rsidR="0017434F" w:rsidRDefault="0017434F" w:rsidP="0017434F">
      <w:pPr>
        <w:ind w:right="98"/>
        <w:jc w:val="both"/>
        <w:outlineLvl w:val="0"/>
        <w:rPr>
          <w:rFonts w:ascii="Arial" w:hAnsi="Arial"/>
          <w:b/>
          <w:lang w:val="en-GB"/>
        </w:rPr>
      </w:pPr>
    </w:p>
    <w:p w14:paraId="66D80BFA" w14:textId="77777777" w:rsidR="0017434F" w:rsidRDefault="0017434F" w:rsidP="0017434F">
      <w:pPr>
        <w:ind w:right="98"/>
        <w:jc w:val="both"/>
        <w:outlineLvl w:val="0"/>
        <w:rPr>
          <w:rFonts w:ascii="Arial" w:hAnsi="Arial"/>
          <w:b/>
          <w:lang w:val="en-GB"/>
        </w:rPr>
      </w:pPr>
    </w:p>
    <w:p w14:paraId="09505CB3" w14:textId="77777777" w:rsidR="0017434F" w:rsidRDefault="0017434F" w:rsidP="0017434F">
      <w:pPr>
        <w:ind w:right="98"/>
        <w:jc w:val="both"/>
        <w:outlineLvl w:val="0"/>
        <w:rPr>
          <w:rFonts w:ascii="Arial" w:hAnsi="Arial"/>
          <w:b/>
          <w:lang w:val="en-GB"/>
        </w:rPr>
      </w:pPr>
    </w:p>
    <w:p w14:paraId="6B010190" w14:textId="77777777" w:rsidR="0017434F" w:rsidRPr="00AA275E" w:rsidRDefault="0017434F" w:rsidP="0017434F">
      <w:pPr>
        <w:ind w:right="98"/>
        <w:jc w:val="both"/>
        <w:outlineLvl w:val="0"/>
        <w:rPr>
          <w:rFonts w:ascii="Arial" w:hAnsi="Arial"/>
          <w:b/>
          <w:lang w:val="en-GB"/>
        </w:rPr>
      </w:pPr>
      <w:r>
        <w:rPr>
          <w:rFonts w:ascii="Arial" w:hAnsi="Arial"/>
          <w:b/>
          <w:lang w:val="en-GB"/>
        </w:rPr>
        <w:t>Opening Wednesday 17</w:t>
      </w:r>
      <w:r w:rsidRPr="00AA275E">
        <w:rPr>
          <w:rFonts w:ascii="Arial" w:hAnsi="Arial"/>
          <w:b/>
          <w:vertAlign w:val="superscript"/>
          <w:lang w:val="en-GB"/>
        </w:rPr>
        <w:t>th</w:t>
      </w:r>
      <w:r>
        <w:rPr>
          <w:rFonts w:ascii="Arial" w:hAnsi="Arial"/>
          <w:b/>
          <w:lang w:val="en-GB"/>
        </w:rPr>
        <w:t xml:space="preserve"> January 1996</w:t>
      </w:r>
    </w:p>
    <w:p w14:paraId="20A5D68B" w14:textId="77777777" w:rsidR="0017434F" w:rsidRPr="00AA275E" w:rsidRDefault="0017434F" w:rsidP="0017434F">
      <w:pPr>
        <w:ind w:right="-82"/>
        <w:jc w:val="both"/>
        <w:rPr>
          <w:rFonts w:ascii="Arial" w:hAnsi="Arial"/>
          <w:b/>
          <w:szCs w:val="26"/>
          <w:lang w:val="en-GB"/>
        </w:rPr>
      </w:pPr>
      <w:proofErr w:type="gramStart"/>
      <w:r w:rsidRPr="00AA275E">
        <w:rPr>
          <w:rFonts w:ascii="Arial" w:hAnsi="Arial"/>
          <w:lang w:val="en-GB"/>
        </w:rPr>
        <w:t>from</w:t>
      </w:r>
      <w:proofErr w:type="gramEnd"/>
      <w:r>
        <w:rPr>
          <w:rFonts w:ascii="Arial" w:hAnsi="Arial"/>
          <w:b/>
          <w:lang w:val="en-GB"/>
        </w:rPr>
        <w:t xml:space="preserve"> 7</w:t>
      </w:r>
      <w:r w:rsidRPr="00AA275E">
        <w:rPr>
          <w:rFonts w:ascii="Arial" w:hAnsi="Arial"/>
          <w:b/>
          <w:lang w:val="en-GB"/>
        </w:rPr>
        <w:t>.00 pm</w:t>
      </w:r>
    </w:p>
    <w:p w14:paraId="15245543" w14:textId="77777777" w:rsidR="0017434F" w:rsidRPr="00AA275E" w:rsidRDefault="0017434F" w:rsidP="0017434F">
      <w:pPr>
        <w:ind w:right="98"/>
        <w:jc w:val="both"/>
        <w:outlineLvl w:val="0"/>
        <w:rPr>
          <w:rFonts w:ascii="Arial" w:hAnsi="Arial"/>
          <w:b/>
          <w:lang w:val="en-GB"/>
        </w:rPr>
      </w:pPr>
    </w:p>
    <w:p w14:paraId="2DE798BF" w14:textId="77777777" w:rsidR="0017434F" w:rsidRPr="00AA275E" w:rsidRDefault="0017434F" w:rsidP="0017434F">
      <w:pPr>
        <w:ind w:right="-82"/>
        <w:jc w:val="both"/>
        <w:rPr>
          <w:rFonts w:ascii="Arial" w:hAnsi="Arial"/>
          <w:b/>
          <w:szCs w:val="26"/>
          <w:lang w:val="en-GB"/>
        </w:rPr>
      </w:pPr>
      <w:proofErr w:type="gramStart"/>
      <w:r>
        <w:rPr>
          <w:rFonts w:ascii="Arial" w:hAnsi="Arial"/>
          <w:b/>
          <w:szCs w:val="26"/>
          <w:lang w:val="en-GB"/>
        </w:rPr>
        <w:t>cocktail</w:t>
      </w:r>
      <w:proofErr w:type="gramEnd"/>
      <w:r>
        <w:rPr>
          <w:rFonts w:ascii="Arial" w:hAnsi="Arial"/>
          <w:b/>
          <w:szCs w:val="26"/>
          <w:lang w:val="en-GB"/>
        </w:rPr>
        <w:t xml:space="preserve"> from 7</w:t>
      </w:r>
      <w:r w:rsidRPr="00AA275E">
        <w:rPr>
          <w:rFonts w:ascii="Arial" w:hAnsi="Arial"/>
          <w:b/>
          <w:szCs w:val="26"/>
          <w:lang w:val="en-GB"/>
        </w:rPr>
        <w:t xml:space="preserve">.00 pm </w:t>
      </w:r>
    </w:p>
    <w:p w14:paraId="28DBB413" w14:textId="77777777" w:rsidR="0017434F" w:rsidRPr="00AA275E" w:rsidRDefault="0017434F" w:rsidP="0017434F">
      <w:pPr>
        <w:ind w:right="98"/>
        <w:jc w:val="both"/>
        <w:outlineLvl w:val="0"/>
        <w:rPr>
          <w:rFonts w:ascii="Arial" w:hAnsi="Arial"/>
          <w:b/>
          <w:lang w:val="en-GB"/>
        </w:rPr>
      </w:pPr>
    </w:p>
    <w:p w14:paraId="0F980AD5" w14:textId="77777777" w:rsidR="0017434F" w:rsidRPr="00AA275E" w:rsidRDefault="0017434F" w:rsidP="0017434F">
      <w:pPr>
        <w:ind w:right="98"/>
        <w:jc w:val="both"/>
        <w:outlineLvl w:val="0"/>
        <w:rPr>
          <w:rFonts w:ascii="Arial" w:hAnsi="Arial"/>
          <w:b/>
          <w:lang w:val="en-GB"/>
        </w:rPr>
      </w:pPr>
      <w:proofErr w:type="gramStart"/>
      <w:r w:rsidRPr="00AA275E">
        <w:rPr>
          <w:rFonts w:ascii="Arial" w:hAnsi="Arial"/>
          <w:b/>
          <w:lang w:val="en-GB"/>
        </w:rPr>
        <w:t>from</w:t>
      </w:r>
      <w:proofErr w:type="gramEnd"/>
      <w:r w:rsidRPr="00AA275E">
        <w:rPr>
          <w:rFonts w:ascii="Arial" w:hAnsi="Arial"/>
          <w:b/>
          <w:lang w:val="en-GB"/>
        </w:rPr>
        <w:t xml:space="preserve"> </w:t>
      </w:r>
      <w:r>
        <w:rPr>
          <w:rFonts w:ascii="Arial" w:hAnsi="Arial"/>
          <w:b/>
          <w:lang w:val="en-GB"/>
        </w:rPr>
        <w:t>1</w:t>
      </w:r>
      <w:r w:rsidRPr="00AA275E">
        <w:rPr>
          <w:rFonts w:ascii="Arial" w:hAnsi="Arial"/>
          <w:b/>
          <w:lang w:val="en-GB"/>
        </w:rPr>
        <w:t>8</w:t>
      </w:r>
      <w:r w:rsidRPr="00AA275E">
        <w:rPr>
          <w:rFonts w:ascii="Arial" w:hAnsi="Arial"/>
          <w:b/>
          <w:vertAlign w:val="superscript"/>
          <w:lang w:val="en-GB"/>
        </w:rPr>
        <w:t>th</w:t>
      </w:r>
      <w:r>
        <w:rPr>
          <w:rFonts w:ascii="Arial" w:hAnsi="Arial"/>
          <w:b/>
          <w:lang w:val="en-GB"/>
        </w:rPr>
        <w:t xml:space="preserve"> January</w:t>
      </w:r>
      <w:r w:rsidRPr="00AA275E">
        <w:rPr>
          <w:rFonts w:ascii="Arial" w:hAnsi="Arial"/>
          <w:b/>
          <w:lang w:val="en-GB"/>
        </w:rPr>
        <w:t xml:space="preserve"> to </w:t>
      </w:r>
      <w:r>
        <w:rPr>
          <w:rFonts w:ascii="Arial" w:hAnsi="Arial"/>
          <w:b/>
          <w:lang w:val="en-GB"/>
        </w:rPr>
        <w:t>25</w:t>
      </w:r>
      <w:r w:rsidRPr="0017434F">
        <w:rPr>
          <w:rFonts w:ascii="Arial" w:hAnsi="Arial"/>
          <w:b/>
          <w:vertAlign w:val="superscript"/>
          <w:lang w:val="en-GB"/>
        </w:rPr>
        <w:t>th</w:t>
      </w:r>
      <w:r>
        <w:rPr>
          <w:rFonts w:ascii="Arial" w:hAnsi="Arial"/>
          <w:b/>
          <w:lang w:val="en-GB"/>
        </w:rPr>
        <w:t xml:space="preserve"> February 1996</w:t>
      </w:r>
    </w:p>
    <w:p w14:paraId="56E43D42" w14:textId="77777777" w:rsidR="0017434F" w:rsidRPr="00AA275E" w:rsidRDefault="0017434F" w:rsidP="0017434F">
      <w:pPr>
        <w:ind w:right="98"/>
        <w:jc w:val="both"/>
        <w:outlineLvl w:val="0"/>
        <w:rPr>
          <w:rFonts w:ascii="Arial" w:hAnsi="Arial"/>
          <w:lang w:val="en-GB"/>
        </w:rPr>
      </w:pPr>
      <w:r w:rsidRPr="00AA275E">
        <w:rPr>
          <w:rFonts w:ascii="Arial" w:hAnsi="Arial"/>
          <w:lang w:val="en-GB"/>
        </w:rPr>
        <w:t>Tuesday, Friday, Saturday and Sunday 10.30 am – 7.30 pm</w:t>
      </w:r>
    </w:p>
    <w:p w14:paraId="0D0EE971" w14:textId="77777777" w:rsidR="0017434F" w:rsidRPr="00AA275E" w:rsidRDefault="0017434F" w:rsidP="0017434F">
      <w:pPr>
        <w:ind w:right="98"/>
        <w:jc w:val="both"/>
        <w:rPr>
          <w:rFonts w:ascii="Arial" w:hAnsi="Arial"/>
          <w:lang w:val="en-GB"/>
        </w:rPr>
      </w:pPr>
      <w:r w:rsidRPr="00AA275E">
        <w:rPr>
          <w:rFonts w:ascii="Arial" w:hAnsi="Arial"/>
          <w:lang w:val="en-GB"/>
        </w:rPr>
        <w:t>Wednesday and Thursday 10.30 am – 9.00 pm</w:t>
      </w:r>
    </w:p>
    <w:p w14:paraId="101E4D13" w14:textId="77777777" w:rsidR="0017434F" w:rsidRPr="00AA275E" w:rsidRDefault="0017434F" w:rsidP="0017434F">
      <w:pPr>
        <w:rPr>
          <w:rFonts w:ascii="Arial" w:hAnsi="Arial"/>
          <w:b/>
          <w:lang w:val="en-GB"/>
        </w:rPr>
      </w:pPr>
      <w:r w:rsidRPr="00AA275E">
        <w:rPr>
          <w:rFonts w:ascii="Arial" w:hAnsi="Arial"/>
          <w:lang w:val="en-GB"/>
        </w:rPr>
        <w:t>Monday 3.30 pm – 7.30 pm</w:t>
      </w:r>
      <w:r w:rsidRPr="00AA275E">
        <w:rPr>
          <w:rFonts w:ascii="Arial" w:hAnsi="Arial"/>
          <w:b/>
          <w:lang w:val="en-GB"/>
        </w:rPr>
        <w:t xml:space="preserve"> </w:t>
      </w:r>
    </w:p>
    <w:p w14:paraId="757F8E24" w14:textId="77777777" w:rsidR="0017434F" w:rsidRPr="00AA275E" w:rsidRDefault="0017434F" w:rsidP="0017434F">
      <w:pPr>
        <w:ind w:right="-82"/>
        <w:jc w:val="both"/>
        <w:rPr>
          <w:rFonts w:ascii="Arial" w:hAnsi="Arial"/>
          <w:b/>
          <w:lang w:val="en-GB"/>
        </w:rPr>
      </w:pPr>
    </w:p>
    <w:p w14:paraId="397CFCC8" w14:textId="77777777" w:rsidR="0017434F" w:rsidRDefault="0017434F" w:rsidP="0017434F">
      <w:pPr>
        <w:ind w:right="-82"/>
        <w:jc w:val="both"/>
        <w:rPr>
          <w:rFonts w:ascii="Arial" w:hAnsi="Arial"/>
          <w:b/>
          <w:lang w:val="en-GB"/>
        </w:rPr>
      </w:pPr>
    </w:p>
    <w:p w14:paraId="0AFA4852" w14:textId="77777777" w:rsidR="0017434F" w:rsidRDefault="0017434F" w:rsidP="0017434F">
      <w:pPr>
        <w:ind w:right="-82"/>
        <w:jc w:val="both"/>
        <w:rPr>
          <w:rFonts w:ascii="Arial" w:hAnsi="Arial"/>
          <w:b/>
          <w:lang w:val="en-GB"/>
        </w:rPr>
      </w:pPr>
    </w:p>
    <w:p w14:paraId="3EB52617" w14:textId="77777777" w:rsidR="0017434F" w:rsidRDefault="0017434F" w:rsidP="0017434F">
      <w:pPr>
        <w:ind w:right="-82"/>
        <w:jc w:val="both"/>
        <w:rPr>
          <w:rFonts w:ascii="Arial" w:hAnsi="Arial"/>
          <w:b/>
          <w:lang w:val="en-GB"/>
        </w:rPr>
      </w:pPr>
    </w:p>
    <w:p w14:paraId="468311F4" w14:textId="77777777" w:rsidR="0017434F" w:rsidRDefault="0017434F" w:rsidP="0017434F">
      <w:pPr>
        <w:ind w:right="-82"/>
        <w:jc w:val="both"/>
        <w:rPr>
          <w:rFonts w:ascii="Arial" w:hAnsi="Arial"/>
          <w:b/>
          <w:lang w:val="en-GB"/>
        </w:rPr>
      </w:pPr>
    </w:p>
    <w:p w14:paraId="2D549010" w14:textId="77777777" w:rsidR="0017434F" w:rsidRPr="00AA275E" w:rsidRDefault="0017434F" w:rsidP="0017434F">
      <w:pPr>
        <w:ind w:right="-82"/>
        <w:jc w:val="both"/>
        <w:rPr>
          <w:rFonts w:ascii="Arial" w:hAnsi="Arial"/>
          <w:b/>
          <w:lang w:val="en-GB"/>
        </w:rPr>
      </w:pPr>
    </w:p>
    <w:p w14:paraId="20278829" w14:textId="77777777" w:rsidR="0017434F" w:rsidRPr="00AA275E" w:rsidRDefault="0017434F" w:rsidP="0017434F">
      <w:pPr>
        <w:ind w:right="-82"/>
        <w:jc w:val="both"/>
        <w:rPr>
          <w:rFonts w:ascii="Arial" w:hAnsi="Arial"/>
          <w:b/>
          <w:lang w:val="en-GB"/>
        </w:rPr>
      </w:pPr>
    </w:p>
    <w:p w14:paraId="279F5846" w14:textId="77777777" w:rsidR="0017434F" w:rsidRPr="00AA275E" w:rsidRDefault="0017434F" w:rsidP="0017434F">
      <w:pPr>
        <w:ind w:right="-82"/>
        <w:jc w:val="both"/>
        <w:rPr>
          <w:rFonts w:ascii="Arial" w:hAnsi="Arial"/>
          <w:b/>
          <w:szCs w:val="26"/>
        </w:rPr>
      </w:pPr>
      <w:r w:rsidRPr="00AA275E">
        <w:rPr>
          <w:rFonts w:ascii="Arial" w:hAnsi="Arial"/>
          <w:b/>
          <w:szCs w:val="26"/>
        </w:rPr>
        <w:t xml:space="preserve">Galleria Carla </w:t>
      </w:r>
      <w:proofErr w:type="spellStart"/>
      <w:r w:rsidRPr="00AA275E">
        <w:rPr>
          <w:rFonts w:ascii="Arial" w:hAnsi="Arial"/>
          <w:b/>
          <w:szCs w:val="26"/>
        </w:rPr>
        <w:t>Sozzani</w:t>
      </w:r>
      <w:proofErr w:type="spellEnd"/>
    </w:p>
    <w:p w14:paraId="270A44EE" w14:textId="77777777" w:rsidR="0017434F" w:rsidRPr="00AA275E" w:rsidRDefault="0017434F" w:rsidP="0017434F">
      <w:pPr>
        <w:ind w:right="-82"/>
        <w:jc w:val="both"/>
        <w:rPr>
          <w:rFonts w:ascii="Arial" w:hAnsi="Arial"/>
          <w:szCs w:val="22"/>
        </w:rPr>
      </w:pPr>
      <w:proofErr w:type="gramStart"/>
      <w:r w:rsidRPr="00AA275E">
        <w:rPr>
          <w:rFonts w:ascii="Arial" w:hAnsi="Arial"/>
          <w:szCs w:val="22"/>
        </w:rPr>
        <w:t>corso</w:t>
      </w:r>
      <w:proofErr w:type="gramEnd"/>
      <w:r w:rsidRPr="00AA275E">
        <w:rPr>
          <w:rFonts w:ascii="Arial" w:hAnsi="Arial"/>
          <w:szCs w:val="22"/>
        </w:rPr>
        <w:t xml:space="preserve"> Como 10 – 20154 Milano, Italia</w:t>
      </w:r>
    </w:p>
    <w:p w14:paraId="50032D96" w14:textId="77777777" w:rsidR="0017434F" w:rsidRPr="00DB2702" w:rsidRDefault="0017434F" w:rsidP="0017434F">
      <w:pPr>
        <w:ind w:right="-82"/>
        <w:jc w:val="both"/>
        <w:rPr>
          <w:rFonts w:ascii="Arial" w:hAnsi="Arial"/>
          <w:szCs w:val="22"/>
        </w:rPr>
      </w:pPr>
      <w:proofErr w:type="gramStart"/>
      <w:r w:rsidRPr="00DB2702">
        <w:rPr>
          <w:rFonts w:ascii="Arial" w:hAnsi="Arial"/>
          <w:szCs w:val="22"/>
        </w:rPr>
        <w:t>tel.</w:t>
      </w:r>
      <w:proofErr w:type="gramEnd"/>
      <w:r w:rsidRPr="00DB2702">
        <w:rPr>
          <w:rFonts w:ascii="Arial" w:hAnsi="Arial"/>
          <w:szCs w:val="22"/>
        </w:rPr>
        <w:t xml:space="preserve"> +39 02.653531  fax +39 02.29004080</w:t>
      </w:r>
    </w:p>
    <w:p w14:paraId="24F8A624" w14:textId="77777777" w:rsidR="0017434F" w:rsidRPr="00AA275E" w:rsidRDefault="0017434F" w:rsidP="0017434F">
      <w:pPr>
        <w:ind w:right="-82"/>
        <w:jc w:val="both"/>
        <w:rPr>
          <w:rFonts w:ascii="Arial" w:hAnsi="Arial"/>
          <w:color w:val="000000"/>
          <w:szCs w:val="22"/>
          <w:lang w:val="en-GB"/>
        </w:rPr>
      </w:pPr>
      <w:r w:rsidRPr="00AA275E">
        <w:rPr>
          <w:rFonts w:ascii="Arial" w:hAnsi="Arial"/>
          <w:color w:val="000000"/>
          <w:szCs w:val="22"/>
          <w:lang w:val="en-GB"/>
        </w:rPr>
        <w:t>press@galleriacarlasozzani.org</w:t>
      </w:r>
    </w:p>
    <w:p w14:paraId="720A73F7" w14:textId="77777777" w:rsidR="0017434F" w:rsidRPr="00AA275E" w:rsidRDefault="00766224" w:rsidP="0017434F">
      <w:pPr>
        <w:ind w:right="-82"/>
        <w:jc w:val="both"/>
        <w:rPr>
          <w:rFonts w:ascii="Arial" w:hAnsi="Arial"/>
          <w:color w:val="000000"/>
          <w:szCs w:val="22"/>
          <w:lang w:val="en-GB"/>
        </w:rPr>
      </w:pPr>
      <w:hyperlink r:id="rId5" w:history="1">
        <w:r w:rsidR="0017434F" w:rsidRPr="00AA275E">
          <w:rPr>
            <w:rStyle w:val="Collegamentoipertestuale"/>
            <w:rFonts w:ascii="Arial" w:hAnsi="Arial"/>
            <w:szCs w:val="22"/>
            <w:lang w:val="en-GB"/>
          </w:rPr>
          <w:t>www.galleriacarlasozzani.org</w:t>
        </w:r>
      </w:hyperlink>
    </w:p>
    <w:p w14:paraId="160FB01D" w14:textId="77777777" w:rsidR="0017434F" w:rsidRPr="00AA275E" w:rsidRDefault="0017434F" w:rsidP="0017434F">
      <w:pPr>
        <w:rPr>
          <w:rFonts w:ascii="Arial" w:hAnsi="Arial"/>
        </w:rPr>
      </w:pPr>
    </w:p>
    <w:p w14:paraId="72E3F2DE" w14:textId="77777777" w:rsidR="0017434F" w:rsidRDefault="0017434F" w:rsidP="0017434F">
      <w:pPr>
        <w:rPr>
          <w:b/>
          <w:lang w:val="en-GB"/>
        </w:rPr>
      </w:pPr>
    </w:p>
    <w:p w14:paraId="2DE9208A" w14:textId="77777777" w:rsidR="0017434F" w:rsidRDefault="0017434F" w:rsidP="0017434F">
      <w:pPr>
        <w:rPr>
          <w:b/>
          <w:lang w:val="en-GB"/>
        </w:rPr>
      </w:pPr>
    </w:p>
    <w:p w14:paraId="63922B91" w14:textId="77777777" w:rsidR="0017434F" w:rsidRDefault="0017434F" w:rsidP="0017434F">
      <w:pPr>
        <w:rPr>
          <w:b/>
          <w:lang w:val="en-GB"/>
        </w:rPr>
      </w:pPr>
    </w:p>
    <w:p w14:paraId="799E46EB" w14:textId="77777777" w:rsidR="0017434F" w:rsidRDefault="0017434F" w:rsidP="0017434F"/>
    <w:p w14:paraId="48139F21" w14:textId="77777777" w:rsidR="0017434F" w:rsidRPr="00AA275E" w:rsidRDefault="0017434F" w:rsidP="0017434F">
      <w:pPr>
        <w:pStyle w:val="Titolo"/>
        <w:ind w:right="-360"/>
        <w:jc w:val="both"/>
        <w:rPr>
          <w:rFonts w:ascii="Arial" w:hAnsi="Arial"/>
          <w:color w:val="000000"/>
          <w:lang w:val="en-GB"/>
        </w:rPr>
      </w:pPr>
    </w:p>
    <w:p w14:paraId="33CC9546" w14:textId="77777777" w:rsidR="0017434F" w:rsidRPr="00AA275E" w:rsidRDefault="0017434F" w:rsidP="0017434F">
      <w:pPr>
        <w:pStyle w:val="Titolo"/>
        <w:ind w:right="-360"/>
        <w:jc w:val="both"/>
        <w:rPr>
          <w:rFonts w:ascii="Arial" w:hAnsi="Arial"/>
          <w:color w:val="000000"/>
          <w:sz w:val="28"/>
          <w:szCs w:val="26"/>
          <w:lang w:val="en-GB"/>
        </w:rPr>
      </w:pPr>
      <w:r>
        <w:rPr>
          <w:rFonts w:ascii="Arial" w:hAnsi="Arial"/>
          <w:color w:val="000000"/>
          <w:sz w:val="28"/>
          <w:szCs w:val="26"/>
          <w:lang w:val="en-GB"/>
        </w:rPr>
        <w:t>MILES DAVIS</w:t>
      </w:r>
    </w:p>
    <w:p w14:paraId="4A876191" w14:textId="77777777" w:rsidR="0017434F" w:rsidRPr="00AA275E" w:rsidRDefault="0017434F" w:rsidP="0017434F">
      <w:pPr>
        <w:pStyle w:val="Titolo"/>
        <w:ind w:right="-360"/>
        <w:jc w:val="both"/>
        <w:rPr>
          <w:rFonts w:ascii="Arial" w:hAnsi="Arial"/>
          <w:i/>
          <w:color w:val="000000"/>
          <w:sz w:val="28"/>
          <w:szCs w:val="26"/>
          <w:lang w:val="en-GB"/>
        </w:rPr>
      </w:pPr>
      <w:r>
        <w:rPr>
          <w:rFonts w:ascii="Arial" w:hAnsi="Arial"/>
          <w:i/>
          <w:color w:val="000000"/>
          <w:sz w:val="28"/>
          <w:szCs w:val="26"/>
          <w:lang w:val="en-GB"/>
        </w:rPr>
        <w:t>Drawings</w:t>
      </w:r>
    </w:p>
    <w:p w14:paraId="46B6C7ED" w14:textId="77777777" w:rsidR="0017434F" w:rsidRPr="0017434F" w:rsidRDefault="0017434F" w:rsidP="0017434F">
      <w:pPr>
        <w:jc w:val="both"/>
        <w:rPr>
          <w:rFonts w:ascii="Arial" w:hAnsi="Arial"/>
        </w:rPr>
      </w:pPr>
    </w:p>
    <w:p w14:paraId="6D20972D" w14:textId="77777777" w:rsidR="0017434F" w:rsidRPr="0017434F" w:rsidRDefault="0017434F" w:rsidP="0017434F">
      <w:pPr>
        <w:jc w:val="both"/>
        <w:rPr>
          <w:rFonts w:ascii="Arial" w:hAnsi="Arial"/>
        </w:rPr>
      </w:pPr>
    </w:p>
    <w:p w14:paraId="16548F83" w14:textId="77777777" w:rsidR="0017434F" w:rsidRPr="0017434F" w:rsidRDefault="0017434F" w:rsidP="0017434F">
      <w:pPr>
        <w:jc w:val="both"/>
        <w:rPr>
          <w:rFonts w:ascii="Arial" w:hAnsi="Arial"/>
        </w:rPr>
      </w:pPr>
    </w:p>
    <w:p w14:paraId="4512594D" w14:textId="77777777" w:rsidR="0017434F" w:rsidRPr="0017434F" w:rsidRDefault="0017434F" w:rsidP="0017434F">
      <w:pPr>
        <w:jc w:val="both"/>
        <w:rPr>
          <w:rFonts w:ascii="Arial" w:hAnsi="Arial"/>
        </w:rPr>
      </w:pPr>
    </w:p>
    <w:p w14:paraId="6BF8A81A" w14:textId="77777777" w:rsidR="0017434F" w:rsidRPr="0017434F" w:rsidRDefault="00766224" w:rsidP="0017434F">
      <w:pPr>
        <w:jc w:val="both"/>
        <w:rPr>
          <w:rFonts w:ascii="Arial" w:hAnsi="Arial"/>
          <w:lang w:val="en-GB"/>
        </w:rPr>
      </w:pPr>
      <w:r>
        <w:rPr>
          <w:rFonts w:ascii="Arial" w:hAnsi="Arial"/>
          <w:lang w:val="en-GB"/>
        </w:rPr>
        <w:t>When his health started to get wors</w:t>
      </w:r>
      <w:bookmarkStart w:id="0" w:name="_GoBack"/>
      <w:bookmarkEnd w:id="0"/>
      <w:r>
        <w:rPr>
          <w:rFonts w:ascii="Arial" w:hAnsi="Arial"/>
          <w:lang w:val="en-GB"/>
        </w:rPr>
        <w:t xml:space="preserve">e </w:t>
      </w:r>
      <w:r w:rsidR="0017434F" w:rsidRPr="0017434F">
        <w:rPr>
          <w:rFonts w:ascii="Arial" w:hAnsi="Arial"/>
          <w:lang w:val="en-GB"/>
        </w:rPr>
        <w:t xml:space="preserve">in the mid-70s, Miles Davis put down his trumpet and picked up his paintbrush. When he started playing in public again in the early 80s, he took a sketchpad with him wherever he went. </w:t>
      </w:r>
    </w:p>
    <w:p w14:paraId="3D55D213" w14:textId="77777777" w:rsidR="0017434F" w:rsidRPr="0017434F" w:rsidRDefault="0017434F" w:rsidP="0017434F">
      <w:pPr>
        <w:jc w:val="both"/>
        <w:rPr>
          <w:rFonts w:ascii="Arial" w:hAnsi="Arial"/>
          <w:lang w:val="en-GB"/>
        </w:rPr>
      </w:pPr>
      <w:r w:rsidRPr="0017434F">
        <w:rPr>
          <w:rFonts w:ascii="Arial" w:hAnsi="Arial"/>
          <w:lang w:val="en-GB"/>
        </w:rPr>
        <w:t>In a long interview in 1982, on the eve of his moving attempt to perform again at the Hammersmith Odeon in London, he continued sketching, "scribbling" the outlines of a sinuous black woman with a variety of hard-tipped coloured pens, as if to tell the story of his days with Charlie Parker on 52</w:t>
      </w:r>
      <w:r w:rsidRPr="0017434F">
        <w:rPr>
          <w:rFonts w:ascii="Arial" w:hAnsi="Arial"/>
          <w:vertAlign w:val="superscript"/>
          <w:lang w:val="en-GB"/>
        </w:rPr>
        <w:t>nd</w:t>
      </w:r>
      <w:r w:rsidRPr="0017434F">
        <w:rPr>
          <w:rFonts w:ascii="Arial" w:hAnsi="Arial"/>
          <w:lang w:val="en-GB"/>
        </w:rPr>
        <w:t xml:space="preserve"> street in an intense idiom packed with humour. </w:t>
      </w:r>
    </w:p>
    <w:p w14:paraId="2068FAA5" w14:textId="77777777" w:rsidR="0017434F" w:rsidRPr="0017434F" w:rsidRDefault="0017434F" w:rsidP="0017434F">
      <w:pPr>
        <w:jc w:val="both"/>
        <w:rPr>
          <w:rFonts w:ascii="Arial" w:hAnsi="Arial"/>
          <w:lang w:val="en-GB"/>
        </w:rPr>
      </w:pPr>
      <w:r w:rsidRPr="0017434F">
        <w:rPr>
          <w:rFonts w:ascii="Arial" w:hAnsi="Arial"/>
          <w:lang w:val="en-GB"/>
        </w:rPr>
        <w:t xml:space="preserve">The roots of his ecstatically contorted figures lie in the drawings of Abdul </w:t>
      </w:r>
      <w:proofErr w:type="spellStart"/>
      <w:r w:rsidRPr="0017434F">
        <w:rPr>
          <w:rFonts w:ascii="Arial" w:hAnsi="Arial"/>
          <w:lang w:val="en-GB"/>
        </w:rPr>
        <w:t>Mati</w:t>
      </w:r>
      <w:proofErr w:type="spellEnd"/>
      <w:r w:rsidRPr="0017434F">
        <w:rPr>
          <w:rFonts w:ascii="Arial" w:hAnsi="Arial"/>
          <w:lang w:val="en-GB"/>
        </w:rPr>
        <w:t xml:space="preserve"> </w:t>
      </w:r>
      <w:proofErr w:type="spellStart"/>
      <w:r w:rsidRPr="0017434F">
        <w:rPr>
          <w:rFonts w:ascii="Arial" w:hAnsi="Arial"/>
          <w:lang w:val="en-GB"/>
        </w:rPr>
        <w:t>Klarwein</w:t>
      </w:r>
      <w:proofErr w:type="spellEnd"/>
      <w:r w:rsidRPr="0017434F">
        <w:rPr>
          <w:rFonts w:ascii="Arial" w:hAnsi="Arial"/>
          <w:lang w:val="en-GB"/>
        </w:rPr>
        <w:t>, whose haunting stylised erotic figures decorated the covers of two key albums of the 70s, Davis’ historic “Bitches Brew” and Santana’s famous “</w:t>
      </w:r>
      <w:proofErr w:type="spellStart"/>
      <w:r w:rsidRPr="0017434F">
        <w:rPr>
          <w:rFonts w:ascii="Arial" w:hAnsi="Arial"/>
          <w:lang w:val="en-GB"/>
        </w:rPr>
        <w:t>Abraxas</w:t>
      </w:r>
      <w:proofErr w:type="spellEnd"/>
      <w:r w:rsidRPr="0017434F">
        <w:rPr>
          <w:rFonts w:ascii="Arial" w:hAnsi="Arial"/>
          <w:lang w:val="en-GB"/>
        </w:rPr>
        <w:t xml:space="preserve">”. </w:t>
      </w:r>
    </w:p>
    <w:p w14:paraId="76645A50" w14:textId="77777777" w:rsidR="0017434F" w:rsidRPr="0017434F" w:rsidRDefault="0017434F" w:rsidP="0017434F">
      <w:pPr>
        <w:jc w:val="both"/>
        <w:rPr>
          <w:rFonts w:ascii="Arial" w:hAnsi="Arial"/>
          <w:lang w:val="en-GB"/>
        </w:rPr>
      </w:pPr>
      <w:r w:rsidRPr="0017434F">
        <w:rPr>
          <w:rFonts w:ascii="Arial" w:hAnsi="Arial"/>
          <w:lang w:val="en-GB"/>
        </w:rPr>
        <w:t xml:space="preserve">His drawings were successfully exhibited in an exhibition entitled “The Hidden Years” held in London in March 1995, when they were assessed as being worth between 1000 and 20,000 pounds. These drawings reveal a more severe “street” style clearly influenced by the graffiti of Jean-Michel </w:t>
      </w:r>
      <w:proofErr w:type="spellStart"/>
      <w:r w:rsidRPr="0017434F">
        <w:rPr>
          <w:rFonts w:ascii="Arial" w:hAnsi="Arial"/>
          <w:lang w:val="en-GB"/>
        </w:rPr>
        <w:t>Basquiat</w:t>
      </w:r>
      <w:proofErr w:type="spellEnd"/>
      <w:r w:rsidRPr="0017434F">
        <w:rPr>
          <w:rFonts w:ascii="Arial" w:hAnsi="Arial"/>
          <w:lang w:val="en-GB"/>
        </w:rPr>
        <w:t>, the great New York artist of the 80s. (</w:t>
      </w:r>
      <w:proofErr w:type="spellStart"/>
      <w:r w:rsidRPr="0017434F">
        <w:rPr>
          <w:rFonts w:ascii="Arial" w:hAnsi="Arial"/>
          <w:lang w:val="en-GB"/>
        </w:rPr>
        <w:t>Basquiat</w:t>
      </w:r>
      <w:proofErr w:type="spellEnd"/>
      <w:r w:rsidRPr="0017434F">
        <w:rPr>
          <w:rFonts w:ascii="Arial" w:hAnsi="Arial"/>
          <w:lang w:val="en-GB"/>
        </w:rPr>
        <w:t xml:space="preserve"> died in 1988, three years before Davis). </w:t>
      </w:r>
    </w:p>
    <w:p w14:paraId="02E9AF1E" w14:textId="77777777" w:rsidR="0017434F" w:rsidRPr="0017434F" w:rsidRDefault="0017434F" w:rsidP="0017434F">
      <w:pPr>
        <w:jc w:val="both"/>
        <w:rPr>
          <w:rFonts w:ascii="Arial" w:hAnsi="Arial"/>
          <w:lang w:val="en-GB"/>
        </w:rPr>
      </w:pPr>
      <w:r w:rsidRPr="0017434F">
        <w:rPr>
          <w:rFonts w:ascii="Arial" w:hAnsi="Arial"/>
          <w:lang w:val="en-GB"/>
        </w:rPr>
        <w:t xml:space="preserve">There is no danger that his drawings may overshadow his great musical inheritance, but they do cast light on some important aspects of Davis' sensibility. </w:t>
      </w:r>
    </w:p>
    <w:p w14:paraId="59EFD5B5" w14:textId="77777777" w:rsidR="0017434F" w:rsidRPr="0017434F" w:rsidRDefault="0017434F" w:rsidP="0017434F">
      <w:pPr>
        <w:jc w:val="both"/>
        <w:rPr>
          <w:rFonts w:ascii="Arial" w:hAnsi="Arial"/>
          <w:lang w:val="en-GB"/>
        </w:rPr>
      </w:pPr>
      <w:r w:rsidRPr="0017434F">
        <w:rPr>
          <w:rFonts w:ascii="Arial" w:hAnsi="Arial"/>
          <w:lang w:val="en-GB"/>
        </w:rPr>
        <w:t xml:space="preserve">The drawings on exhibition here were made between 1983 and 1989. </w:t>
      </w:r>
    </w:p>
    <w:p w14:paraId="60E6695B" w14:textId="77777777" w:rsidR="00F246DA" w:rsidRDefault="00766224"/>
    <w:sectPr w:rsidR="00F24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7434F"/>
    <w:rsid w:val="0017434F"/>
    <w:rsid w:val="0076622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34F"/>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17434F"/>
    <w:pPr>
      <w:jc w:val="center"/>
    </w:pPr>
    <w:rPr>
      <w:b/>
      <w:bCs/>
      <w:lang w:bidi="he-IL"/>
    </w:rPr>
  </w:style>
  <w:style w:type="character" w:customStyle="1" w:styleId="TitoloCarattere">
    <w:name w:val="Titolo Carattere"/>
    <w:basedOn w:val="Caratterepredefinitoparagrafo"/>
    <w:link w:val="Titolo"/>
    <w:rsid w:val="0017434F"/>
    <w:rPr>
      <w:rFonts w:ascii="Times New Roman" w:eastAsia="Times New Roman" w:hAnsi="Times New Roman" w:cs="Times New Roman"/>
      <w:b/>
      <w:bCs/>
      <w:lang w:eastAsia="it-IT" w:bidi="he-IL"/>
    </w:rPr>
  </w:style>
  <w:style w:type="character" w:styleId="Collegamentoipertestuale">
    <w:name w:val="Hyperlink"/>
    <w:basedOn w:val="Caratterepredefinitoparagrafo"/>
    <w:rsid w:val="001743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galleriacarlasozzani.org"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294</Words>
  <Characters>1676</Characters>
  <Application>Microsoft Macintosh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cp:lastModifiedBy>Galleria 03</cp:lastModifiedBy>
  <cp:revision>2</cp:revision>
  <dcterms:created xsi:type="dcterms:W3CDTF">2011-01-05T10:23:00Z</dcterms:created>
  <dcterms:modified xsi:type="dcterms:W3CDTF">2011-06-22T13:20:00Z</dcterms:modified>
</cp:coreProperties>
</file>