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05647" w14:textId="77777777" w:rsidR="008524AD" w:rsidRPr="00D37751" w:rsidRDefault="008524AD" w:rsidP="00BA50E0">
      <w:pPr>
        <w:rPr>
          <w:b/>
          <w:sz w:val="28"/>
          <w:szCs w:val="28"/>
        </w:rPr>
      </w:pPr>
    </w:p>
    <w:p w14:paraId="2DEAC2D4" w14:textId="77777777" w:rsidR="008524AD" w:rsidRPr="00101794" w:rsidRDefault="008524AD" w:rsidP="00BA50E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101794">
        <w:rPr>
          <w:rFonts w:ascii="Arial" w:hAnsi="Arial" w:cs="Arial"/>
          <w:b/>
          <w:sz w:val="28"/>
          <w:szCs w:val="28"/>
          <w:lang w:val="en-GB"/>
        </w:rPr>
        <w:t xml:space="preserve">Mario </w:t>
      </w:r>
      <w:proofErr w:type="spellStart"/>
      <w:r w:rsidRPr="00101794">
        <w:rPr>
          <w:rFonts w:ascii="Arial" w:hAnsi="Arial" w:cs="Arial"/>
          <w:b/>
          <w:sz w:val="28"/>
          <w:szCs w:val="28"/>
          <w:lang w:val="en-GB"/>
        </w:rPr>
        <w:t>Cravo</w:t>
      </w:r>
      <w:proofErr w:type="spellEnd"/>
      <w:r w:rsidRPr="00101794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01794">
        <w:rPr>
          <w:rFonts w:ascii="Arial" w:hAnsi="Arial" w:cs="Arial"/>
          <w:b/>
          <w:sz w:val="28"/>
          <w:szCs w:val="28"/>
          <w:lang w:val="en-GB"/>
        </w:rPr>
        <w:t>Neto</w:t>
      </w:r>
      <w:proofErr w:type="spellEnd"/>
    </w:p>
    <w:p w14:paraId="2240FB1C" w14:textId="77777777" w:rsidR="008524AD" w:rsidRPr="00101794" w:rsidRDefault="008524AD" w:rsidP="00BA50E0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101794">
        <w:rPr>
          <w:rFonts w:ascii="Arial" w:hAnsi="Arial" w:cs="Arial"/>
          <w:lang w:val="en-GB"/>
        </w:rPr>
        <w:t>(1947 - 2009, Brazil)</w:t>
      </w:r>
    </w:p>
    <w:p w14:paraId="31EE2E93" w14:textId="77777777" w:rsidR="008524AD" w:rsidRPr="00101794" w:rsidRDefault="008524AD" w:rsidP="00BA50E0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</w:p>
    <w:p w14:paraId="197D893C" w14:textId="77777777" w:rsidR="008524AD" w:rsidRPr="00101794" w:rsidRDefault="008524AD" w:rsidP="0033036E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101794">
        <w:rPr>
          <w:rFonts w:ascii="Arial" w:hAnsi="Arial" w:cs="Arial"/>
          <w:lang w:val="en-GB"/>
        </w:rPr>
        <w:t xml:space="preserve">Son of the sculpture Mario </w:t>
      </w:r>
      <w:proofErr w:type="spellStart"/>
      <w:r w:rsidRPr="00101794">
        <w:rPr>
          <w:rFonts w:ascii="Arial" w:hAnsi="Arial" w:cs="Arial"/>
          <w:lang w:val="en-GB"/>
        </w:rPr>
        <w:t>Cravo</w:t>
      </w:r>
      <w:proofErr w:type="spellEnd"/>
      <w:r w:rsidRPr="00101794">
        <w:rPr>
          <w:rFonts w:ascii="Arial" w:hAnsi="Arial" w:cs="Arial"/>
          <w:lang w:val="en-GB"/>
        </w:rPr>
        <w:t xml:space="preserve"> Junior, he started to be interested in sculpture and photography at the age of seventeen. He travelled in Europe</w:t>
      </w:r>
      <w:r>
        <w:rPr>
          <w:rFonts w:ascii="Arial" w:hAnsi="Arial" w:cs="Arial"/>
          <w:lang w:val="en-GB"/>
        </w:rPr>
        <w:t xml:space="preserve"> with his family visiting mus</w:t>
      </w:r>
      <w:r w:rsidRPr="00101794">
        <w:rPr>
          <w:rFonts w:ascii="Arial" w:hAnsi="Arial" w:cs="Arial"/>
          <w:lang w:val="en-GB"/>
        </w:rPr>
        <w:t>eums and meeting many artists. In 1968 he attended the “Art Student League” in New York</w:t>
      </w:r>
      <w:r>
        <w:rPr>
          <w:rFonts w:ascii="Arial" w:hAnsi="Arial" w:cs="Arial"/>
          <w:lang w:val="en-GB"/>
        </w:rPr>
        <w:t xml:space="preserve"> where he produced</w:t>
      </w:r>
      <w:r w:rsidR="00916C8B">
        <w:rPr>
          <w:rFonts w:ascii="Arial" w:hAnsi="Arial" w:cs="Arial"/>
          <w:lang w:val="en-GB"/>
        </w:rPr>
        <w:t xml:space="preserve"> a colour photography series </w:t>
      </w:r>
      <w:r w:rsidR="00916C8B" w:rsidRPr="00916C8B">
        <w:rPr>
          <w:rFonts w:ascii="Arial" w:hAnsi="Arial" w:cs="Arial"/>
          <w:i/>
          <w:lang w:val="en-GB"/>
        </w:rPr>
        <w:t>On the Subway</w:t>
      </w:r>
      <w:r w:rsidRPr="00101794">
        <w:rPr>
          <w:rFonts w:ascii="Arial" w:hAnsi="Arial" w:cs="Arial"/>
          <w:lang w:val="en-GB"/>
        </w:rPr>
        <w:t xml:space="preserve"> and other b/n photos relating the human grief in a big metropolis. He returned in Brazil in 1970 and he took part at the XII Biennial exhibition in San Paolo. In 1975 he was victim of a car accident and he had to stay paralyzed for almost a year. In that period of inactivity, he paid attention on the photography as “play-acting”. He also worked at the production of short films and videos. He </w:t>
      </w:r>
      <w:bookmarkStart w:id="0" w:name="_GoBack"/>
      <w:bookmarkEnd w:id="0"/>
      <w:r w:rsidRPr="00101794">
        <w:rPr>
          <w:rFonts w:ascii="Arial" w:hAnsi="Arial" w:cs="Arial"/>
          <w:lang w:val="en-GB"/>
        </w:rPr>
        <w:t>organised his solo exhibitions in Europe, United States and Latin America</w:t>
      </w:r>
      <w:r>
        <w:rPr>
          <w:rFonts w:ascii="Arial" w:hAnsi="Arial" w:cs="Arial"/>
          <w:lang w:val="en-GB"/>
        </w:rPr>
        <w:t>. His works are today keen in</w:t>
      </w:r>
      <w:r w:rsidRPr="00101794">
        <w:rPr>
          <w:rFonts w:ascii="Arial" w:hAnsi="Arial" w:cs="Arial"/>
          <w:lang w:val="en-GB"/>
        </w:rPr>
        <w:t xml:space="preserve"> many important private and public collections such as:</w:t>
      </w:r>
      <w:r w:rsidRPr="00101794">
        <w:rPr>
          <w:rFonts w:ascii="Arial" w:hAnsi="Arial" w:cs="Arial"/>
          <w:color w:val="000000"/>
          <w:lang w:val="en-GB"/>
        </w:rPr>
        <w:t xml:space="preserve"> </w:t>
      </w:r>
      <w:r w:rsidRPr="00101794">
        <w:rPr>
          <w:rFonts w:ascii="Arial" w:hAnsi="Arial" w:cs="Arial"/>
          <w:lang w:val="en-GB"/>
        </w:rPr>
        <w:t xml:space="preserve">The Museum of Modern Art - </w:t>
      </w:r>
      <w:proofErr w:type="gramStart"/>
      <w:r w:rsidRPr="00101794">
        <w:rPr>
          <w:rFonts w:ascii="Arial" w:hAnsi="Arial" w:cs="Arial"/>
          <w:lang w:val="en-GB"/>
        </w:rPr>
        <w:t>New  York</w:t>
      </w:r>
      <w:proofErr w:type="gramEnd"/>
      <w:r w:rsidRPr="00101794">
        <w:rPr>
          <w:rFonts w:ascii="Arial" w:hAnsi="Arial" w:cs="Arial"/>
          <w:lang w:val="en-GB"/>
        </w:rPr>
        <w:t xml:space="preserve">; The Museum of Photographic Arts - San Diego; The Princeton Art Museum - Princeton. The Santa Barbara Museum of Art, Santa Barbara, CA; </w:t>
      </w:r>
      <w:proofErr w:type="spellStart"/>
      <w:r w:rsidRPr="00101794">
        <w:rPr>
          <w:rFonts w:ascii="Arial" w:hAnsi="Arial" w:cs="Arial"/>
          <w:lang w:val="en-GB"/>
        </w:rPr>
        <w:t>Volfsburg</w:t>
      </w:r>
      <w:proofErr w:type="spellEnd"/>
      <w:r w:rsidRPr="00101794">
        <w:rPr>
          <w:rFonts w:ascii="Arial" w:hAnsi="Arial" w:cs="Arial"/>
          <w:lang w:val="en-GB"/>
        </w:rPr>
        <w:t xml:space="preserve"> </w:t>
      </w:r>
      <w:proofErr w:type="spellStart"/>
      <w:r w:rsidRPr="00101794">
        <w:rPr>
          <w:rFonts w:ascii="Arial" w:hAnsi="Arial" w:cs="Arial"/>
          <w:lang w:val="en-GB"/>
        </w:rPr>
        <w:t>Kunst</w:t>
      </w:r>
      <w:proofErr w:type="spellEnd"/>
      <w:r w:rsidRPr="00101794">
        <w:rPr>
          <w:rFonts w:ascii="Arial" w:hAnsi="Arial" w:cs="Arial"/>
          <w:lang w:val="en-GB"/>
        </w:rPr>
        <w:t xml:space="preserve"> Museum, </w:t>
      </w:r>
      <w:proofErr w:type="spellStart"/>
      <w:r w:rsidRPr="00101794">
        <w:rPr>
          <w:rFonts w:ascii="Arial" w:hAnsi="Arial" w:cs="Arial"/>
          <w:lang w:val="en-GB"/>
        </w:rPr>
        <w:t>Volfsburg</w:t>
      </w:r>
      <w:proofErr w:type="spellEnd"/>
      <w:proofErr w:type="gramStart"/>
      <w:r w:rsidRPr="00101794">
        <w:rPr>
          <w:rFonts w:ascii="Arial" w:hAnsi="Arial" w:cs="Arial"/>
          <w:lang w:val="en-GB"/>
        </w:rPr>
        <w:t xml:space="preserve">;  </w:t>
      </w:r>
      <w:proofErr w:type="spellStart"/>
      <w:r w:rsidRPr="00101794">
        <w:rPr>
          <w:rFonts w:ascii="Arial" w:hAnsi="Arial" w:cs="Arial"/>
          <w:lang w:val="en-GB"/>
        </w:rPr>
        <w:t>Museet</w:t>
      </w:r>
      <w:proofErr w:type="spellEnd"/>
      <w:proofErr w:type="gramEnd"/>
      <w:r w:rsidRPr="00101794">
        <w:rPr>
          <w:rFonts w:ascii="Arial" w:hAnsi="Arial" w:cs="Arial"/>
          <w:lang w:val="en-GB"/>
        </w:rPr>
        <w:t xml:space="preserve"> for </w:t>
      </w:r>
      <w:proofErr w:type="spellStart"/>
      <w:r w:rsidRPr="00101794">
        <w:rPr>
          <w:rFonts w:ascii="Arial" w:hAnsi="Arial" w:cs="Arial"/>
          <w:lang w:val="en-GB"/>
        </w:rPr>
        <w:t>Fotokunst</w:t>
      </w:r>
      <w:proofErr w:type="spellEnd"/>
      <w:r w:rsidRPr="00101794">
        <w:rPr>
          <w:rFonts w:ascii="Arial" w:hAnsi="Arial" w:cs="Arial"/>
          <w:lang w:val="en-GB"/>
        </w:rPr>
        <w:t xml:space="preserve"> – Odense;  </w:t>
      </w:r>
      <w:proofErr w:type="spellStart"/>
      <w:r w:rsidRPr="00101794">
        <w:rPr>
          <w:rFonts w:ascii="Arial" w:hAnsi="Arial" w:cs="Arial"/>
          <w:lang w:val="en-GB"/>
        </w:rPr>
        <w:t>Museu</w:t>
      </w:r>
      <w:proofErr w:type="spellEnd"/>
      <w:r w:rsidRPr="00101794">
        <w:rPr>
          <w:rFonts w:ascii="Arial" w:hAnsi="Arial" w:cs="Arial"/>
          <w:lang w:val="en-GB"/>
        </w:rPr>
        <w:t xml:space="preserve"> de Arte de São Paulo - San Paolo; </w:t>
      </w:r>
      <w:proofErr w:type="spellStart"/>
      <w:r w:rsidRPr="00101794">
        <w:rPr>
          <w:rFonts w:ascii="Arial" w:hAnsi="Arial" w:cs="Arial"/>
          <w:lang w:val="en-GB"/>
        </w:rPr>
        <w:t>Stedelijk</w:t>
      </w:r>
      <w:proofErr w:type="spellEnd"/>
      <w:r w:rsidRPr="00101794">
        <w:rPr>
          <w:rFonts w:ascii="Arial" w:hAnsi="Arial" w:cs="Arial"/>
          <w:lang w:val="en-GB"/>
        </w:rPr>
        <w:t xml:space="preserve"> Museum – Amsterdam; </w:t>
      </w:r>
      <w:proofErr w:type="spellStart"/>
      <w:r w:rsidRPr="00101794">
        <w:rPr>
          <w:rFonts w:ascii="Arial" w:hAnsi="Arial" w:cs="Arial"/>
          <w:lang w:val="en-GB"/>
        </w:rPr>
        <w:t>Suomen</w:t>
      </w:r>
      <w:proofErr w:type="spellEnd"/>
      <w:r w:rsidRPr="00101794">
        <w:rPr>
          <w:rFonts w:ascii="Arial" w:hAnsi="Arial" w:cs="Arial"/>
          <w:lang w:val="en-GB"/>
        </w:rPr>
        <w:t xml:space="preserve"> </w:t>
      </w:r>
      <w:proofErr w:type="spellStart"/>
      <w:r w:rsidRPr="00101794">
        <w:rPr>
          <w:rFonts w:ascii="Arial" w:hAnsi="Arial" w:cs="Arial"/>
          <w:lang w:val="en-GB"/>
        </w:rPr>
        <w:t>Valokuvataiteen</w:t>
      </w:r>
      <w:proofErr w:type="spellEnd"/>
      <w:r w:rsidRPr="00101794">
        <w:rPr>
          <w:rFonts w:ascii="Arial" w:hAnsi="Arial" w:cs="Arial"/>
          <w:lang w:val="en-GB"/>
        </w:rPr>
        <w:t xml:space="preserve"> </w:t>
      </w:r>
      <w:proofErr w:type="spellStart"/>
      <w:r w:rsidRPr="00101794">
        <w:rPr>
          <w:rFonts w:ascii="Arial" w:hAnsi="Arial" w:cs="Arial"/>
          <w:lang w:val="en-GB"/>
        </w:rPr>
        <w:t>Museo</w:t>
      </w:r>
      <w:proofErr w:type="spellEnd"/>
      <w:r w:rsidRPr="00101794">
        <w:rPr>
          <w:rFonts w:ascii="Arial" w:hAnsi="Arial" w:cs="Arial"/>
          <w:lang w:val="en-GB"/>
        </w:rPr>
        <w:t xml:space="preserve"> – Helsinki; </w:t>
      </w:r>
      <w:proofErr w:type="spellStart"/>
      <w:r w:rsidRPr="00101794">
        <w:rPr>
          <w:rFonts w:ascii="Arial" w:hAnsi="Arial" w:cs="Arial"/>
          <w:lang w:val="en-GB"/>
        </w:rPr>
        <w:t>Museu</w:t>
      </w:r>
      <w:proofErr w:type="spellEnd"/>
      <w:r w:rsidRPr="00101794">
        <w:rPr>
          <w:rFonts w:ascii="Arial" w:hAnsi="Arial" w:cs="Arial"/>
          <w:lang w:val="en-GB"/>
        </w:rPr>
        <w:t xml:space="preserve"> de Arte </w:t>
      </w:r>
      <w:proofErr w:type="spellStart"/>
      <w:r w:rsidRPr="00101794">
        <w:rPr>
          <w:rFonts w:ascii="Arial" w:hAnsi="Arial" w:cs="Arial"/>
          <w:lang w:val="en-GB"/>
        </w:rPr>
        <w:t>Moderna</w:t>
      </w:r>
      <w:proofErr w:type="spellEnd"/>
      <w:r w:rsidRPr="00101794">
        <w:rPr>
          <w:rFonts w:ascii="Arial" w:hAnsi="Arial" w:cs="Arial"/>
          <w:lang w:val="en-GB"/>
        </w:rPr>
        <w:t xml:space="preserve"> - Rio de Janeiro; </w:t>
      </w:r>
      <w:proofErr w:type="spellStart"/>
      <w:r w:rsidRPr="00101794">
        <w:rPr>
          <w:rFonts w:ascii="Arial" w:hAnsi="Arial" w:cs="Arial"/>
          <w:lang w:val="en-GB"/>
        </w:rPr>
        <w:t>Museu</w:t>
      </w:r>
      <w:proofErr w:type="spellEnd"/>
      <w:r w:rsidRPr="00101794">
        <w:rPr>
          <w:rFonts w:ascii="Arial" w:hAnsi="Arial" w:cs="Arial"/>
          <w:lang w:val="en-GB"/>
        </w:rPr>
        <w:t xml:space="preserve"> de Arte </w:t>
      </w:r>
      <w:proofErr w:type="spellStart"/>
      <w:r w:rsidRPr="00101794">
        <w:rPr>
          <w:rFonts w:ascii="Arial" w:hAnsi="Arial" w:cs="Arial"/>
          <w:lang w:val="en-GB"/>
        </w:rPr>
        <w:t>Moderna</w:t>
      </w:r>
      <w:proofErr w:type="spellEnd"/>
      <w:r w:rsidRPr="00101794">
        <w:rPr>
          <w:rFonts w:ascii="Arial" w:hAnsi="Arial" w:cs="Arial"/>
          <w:lang w:val="en-GB"/>
        </w:rPr>
        <w:t xml:space="preserve"> de Bahia – Salvador;  Museum </w:t>
      </w:r>
      <w:proofErr w:type="spellStart"/>
      <w:r w:rsidRPr="00101794">
        <w:rPr>
          <w:rFonts w:ascii="Arial" w:hAnsi="Arial" w:cs="Arial"/>
          <w:lang w:val="en-GB"/>
        </w:rPr>
        <w:t>voor</w:t>
      </w:r>
      <w:proofErr w:type="spellEnd"/>
      <w:r w:rsidRPr="00101794">
        <w:rPr>
          <w:rFonts w:ascii="Arial" w:hAnsi="Arial" w:cs="Arial"/>
          <w:lang w:val="en-GB"/>
        </w:rPr>
        <w:t xml:space="preserve"> </w:t>
      </w:r>
      <w:proofErr w:type="spellStart"/>
      <w:r w:rsidRPr="00101794">
        <w:rPr>
          <w:rFonts w:ascii="Arial" w:hAnsi="Arial" w:cs="Arial"/>
          <w:lang w:val="en-GB"/>
        </w:rPr>
        <w:t>Fotografie</w:t>
      </w:r>
      <w:proofErr w:type="spellEnd"/>
      <w:r w:rsidRPr="00101794">
        <w:rPr>
          <w:rFonts w:ascii="Arial" w:hAnsi="Arial" w:cs="Arial"/>
          <w:lang w:val="en-GB"/>
        </w:rPr>
        <w:t xml:space="preserve"> – </w:t>
      </w:r>
      <w:proofErr w:type="spellStart"/>
      <w:r w:rsidRPr="00101794">
        <w:rPr>
          <w:rFonts w:ascii="Arial" w:hAnsi="Arial" w:cs="Arial"/>
          <w:lang w:val="en-GB"/>
        </w:rPr>
        <w:t>Antwerpen</w:t>
      </w:r>
      <w:proofErr w:type="spellEnd"/>
      <w:r w:rsidRPr="00101794">
        <w:rPr>
          <w:rFonts w:ascii="Arial" w:hAnsi="Arial" w:cs="Arial"/>
          <w:lang w:val="en-GB"/>
        </w:rPr>
        <w:t xml:space="preserve">; The Hasselblad Collection – </w:t>
      </w:r>
      <w:proofErr w:type="spellStart"/>
      <w:r w:rsidRPr="00101794">
        <w:rPr>
          <w:rFonts w:ascii="Arial" w:hAnsi="Arial" w:cs="Arial"/>
          <w:lang w:val="en-GB"/>
        </w:rPr>
        <w:t>Göteborg</w:t>
      </w:r>
      <w:proofErr w:type="spellEnd"/>
      <w:r w:rsidRPr="00101794">
        <w:rPr>
          <w:rFonts w:ascii="Arial" w:hAnsi="Arial" w:cs="Arial"/>
          <w:lang w:val="en-GB"/>
        </w:rPr>
        <w:t xml:space="preserve">; The Brooklyn Museum - New York; Tokyo Institute of Polytechnics, </w:t>
      </w:r>
      <w:proofErr w:type="spellStart"/>
      <w:r w:rsidRPr="00101794">
        <w:rPr>
          <w:rFonts w:ascii="Arial" w:hAnsi="Arial" w:cs="Arial"/>
          <w:lang w:val="en-GB"/>
        </w:rPr>
        <w:t>Center</w:t>
      </w:r>
      <w:proofErr w:type="spellEnd"/>
      <w:r w:rsidRPr="00101794">
        <w:rPr>
          <w:rFonts w:ascii="Arial" w:hAnsi="Arial" w:cs="Arial"/>
          <w:lang w:val="en-GB"/>
        </w:rPr>
        <w:t xml:space="preserve"> of Photography – Tokyo; </w:t>
      </w:r>
      <w:proofErr w:type="spellStart"/>
      <w:r w:rsidRPr="00101794">
        <w:rPr>
          <w:rFonts w:ascii="Arial" w:hAnsi="Arial" w:cs="Arial"/>
          <w:lang w:val="en-GB"/>
        </w:rPr>
        <w:t>Fundacion</w:t>
      </w:r>
      <w:proofErr w:type="spellEnd"/>
      <w:r w:rsidRPr="00101794">
        <w:rPr>
          <w:rFonts w:ascii="Arial" w:hAnsi="Arial" w:cs="Arial"/>
          <w:lang w:val="en-GB"/>
        </w:rPr>
        <w:t xml:space="preserve"> Cartier, Paris; DG Bank - Frankfurt. Among his movies:  IYÁ-MI-AGBÁ, The Sacred Space, Directed by Juana </w:t>
      </w:r>
      <w:proofErr w:type="spellStart"/>
      <w:r w:rsidRPr="00101794">
        <w:rPr>
          <w:rFonts w:ascii="Arial" w:hAnsi="Arial" w:cs="Arial"/>
          <w:lang w:val="en-GB"/>
        </w:rPr>
        <w:t>Elbain</w:t>
      </w:r>
      <w:proofErr w:type="spellEnd"/>
      <w:r w:rsidRPr="00101794">
        <w:rPr>
          <w:rFonts w:ascii="Arial" w:hAnsi="Arial" w:cs="Arial"/>
          <w:lang w:val="en-GB"/>
        </w:rPr>
        <w:t>, 1979</w:t>
      </w:r>
      <w:r w:rsidRPr="00101794">
        <w:rPr>
          <w:rFonts w:ascii="Arial" w:hAnsi="Arial" w:cs="Arial"/>
          <w:bCs/>
          <w:lang w:val="en-GB"/>
        </w:rPr>
        <w:t xml:space="preserve">; </w:t>
      </w:r>
      <w:r w:rsidRPr="00101794">
        <w:rPr>
          <w:rFonts w:ascii="Arial" w:hAnsi="Arial" w:cs="Arial"/>
          <w:lang w:val="en-GB"/>
        </w:rPr>
        <w:t>NÓS, Directed by Walter Lima, 1978</w:t>
      </w:r>
      <w:r w:rsidRPr="00101794">
        <w:rPr>
          <w:rFonts w:ascii="Arial" w:hAnsi="Arial" w:cs="Arial"/>
          <w:bCs/>
          <w:lang w:val="en-GB"/>
        </w:rPr>
        <w:t xml:space="preserve">; </w:t>
      </w:r>
      <w:r w:rsidRPr="00101794">
        <w:rPr>
          <w:rFonts w:ascii="Arial" w:hAnsi="Arial" w:cs="Arial"/>
          <w:lang w:val="en-GB"/>
        </w:rPr>
        <w:t>SMETAK, Directed by Walter Lima, 1978</w:t>
      </w:r>
      <w:r w:rsidRPr="00101794">
        <w:rPr>
          <w:rFonts w:ascii="Arial" w:hAnsi="Arial" w:cs="Arial"/>
          <w:bCs/>
          <w:lang w:val="en-GB"/>
        </w:rPr>
        <w:t xml:space="preserve">; </w:t>
      </w:r>
      <w:r w:rsidRPr="00101794">
        <w:rPr>
          <w:rFonts w:ascii="Arial" w:hAnsi="Arial" w:cs="Arial"/>
          <w:lang w:val="en-GB"/>
        </w:rPr>
        <w:t>UBIRAJARA, Directed by André Luis Oliveira, 1975</w:t>
      </w:r>
    </w:p>
    <w:p w14:paraId="00066F62" w14:textId="77777777" w:rsidR="008524AD" w:rsidRDefault="008524AD" w:rsidP="0033036E"/>
    <w:p w14:paraId="11EBB901" w14:textId="77777777" w:rsidR="008524AD" w:rsidRDefault="008524AD"/>
    <w:sectPr w:rsidR="008524AD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0E0"/>
    <w:rsid w:val="00101794"/>
    <w:rsid w:val="001B00E6"/>
    <w:rsid w:val="001C4358"/>
    <w:rsid w:val="0033036E"/>
    <w:rsid w:val="0033262D"/>
    <w:rsid w:val="004B027A"/>
    <w:rsid w:val="008524AD"/>
    <w:rsid w:val="00900E18"/>
    <w:rsid w:val="00916C8B"/>
    <w:rsid w:val="009D17CD"/>
    <w:rsid w:val="00A55620"/>
    <w:rsid w:val="00AA2427"/>
    <w:rsid w:val="00BA50E0"/>
    <w:rsid w:val="00D15412"/>
    <w:rsid w:val="00D37751"/>
    <w:rsid w:val="00D70E3E"/>
    <w:rsid w:val="00E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F97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0E0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A50E0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1512</Characters>
  <Application>Microsoft Macintosh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2011-11-08T15:34:00Z</dcterms:created>
  <dcterms:modified xsi:type="dcterms:W3CDTF">2012-07-11T14:24:00Z</dcterms:modified>
</cp:coreProperties>
</file>