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47" w:rsidRDefault="00AB7047"/>
    <w:p w:rsidR="00AB7047" w:rsidRPr="004830FE" w:rsidRDefault="00AB7047">
      <w:pPr>
        <w:rPr>
          <w:b/>
          <w:sz w:val="28"/>
          <w:szCs w:val="28"/>
        </w:rPr>
      </w:pPr>
    </w:p>
    <w:p w:rsidR="00AB7047" w:rsidRDefault="00AB7047" w:rsidP="004830FE">
      <w:pPr>
        <w:ind w:right="278"/>
        <w:jc w:val="both"/>
        <w:rPr>
          <w:rFonts w:cs="Arial"/>
          <w:b/>
          <w:sz w:val="28"/>
          <w:szCs w:val="28"/>
        </w:rPr>
      </w:pPr>
    </w:p>
    <w:p w:rsidR="00AB7047" w:rsidRPr="004830FE" w:rsidRDefault="00AB7047" w:rsidP="004830FE">
      <w:pPr>
        <w:ind w:right="278"/>
        <w:jc w:val="both"/>
        <w:rPr>
          <w:rFonts w:cs="Arial"/>
          <w:b/>
          <w:sz w:val="28"/>
          <w:szCs w:val="28"/>
        </w:rPr>
      </w:pPr>
      <w:bookmarkStart w:id="0" w:name="_GoBack"/>
      <w:bookmarkEnd w:id="0"/>
      <w:r w:rsidRPr="004830FE">
        <w:rPr>
          <w:rFonts w:cs="Arial"/>
          <w:b/>
          <w:sz w:val="28"/>
          <w:szCs w:val="28"/>
        </w:rPr>
        <w:t>Mario Giacomelli</w:t>
      </w:r>
    </w:p>
    <w:p w:rsidR="00AB7047" w:rsidRDefault="00AB7047" w:rsidP="004830FE">
      <w:pPr>
        <w:ind w:right="278"/>
        <w:jc w:val="both"/>
        <w:rPr>
          <w:rFonts w:cs="Arial"/>
          <w:szCs w:val="24"/>
        </w:rPr>
      </w:pPr>
      <w:r>
        <w:rPr>
          <w:rFonts w:cs="Arial"/>
          <w:szCs w:val="24"/>
        </w:rPr>
        <w:t>(1925 - 2000, Italia)</w:t>
      </w:r>
    </w:p>
    <w:p w:rsidR="00AB7047" w:rsidRDefault="00AB7047" w:rsidP="004830FE">
      <w:pPr>
        <w:ind w:right="278"/>
        <w:jc w:val="both"/>
        <w:rPr>
          <w:rFonts w:cs="Arial"/>
          <w:szCs w:val="24"/>
        </w:rPr>
      </w:pPr>
    </w:p>
    <w:p w:rsidR="00AB7047" w:rsidRPr="00D15412" w:rsidRDefault="00AB7047" w:rsidP="004830FE">
      <w:pPr>
        <w:ind w:right="278"/>
        <w:jc w:val="both"/>
        <w:rPr>
          <w:rFonts w:cs="Arial"/>
          <w:szCs w:val="24"/>
        </w:rPr>
      </w:pPr>
      <w:r w:rsidRPr="00D15412">
        <w:rPr>
          <w:rFonts w:cs="Arial"/>
          <w:szCs w:val="24"/>
        </w:rPr>
        <w:t>Autodidatta, nel 1953, è accolto nel gruppo ‘Misa’, dirett</w:t>
      </w:r>
      <w:r>
        <w:rPr>
          <w:rFonts w:cs="Arial"/>
          <w:szCs w:val="24"/>
        </w:rPr>
        <w:t>o da Giuseppe Cavalli. Nel 1954</w:t>
      </w:r>
      <w:r w:rsidRPr="00D15412">
        <w:rPr>
          <w:rFonts w:cs="Arial"/>
          <w:szCs w:val="24"/>
        </w:rPr>
        <w:t xml:space="preserve"> inizia la serie dei paesaggi agricoli che, con varie denominazioni, continuerà a produrre fino agli anni Novanta. </w:t>
      </w:r>
      <w:r>
        <w:rPr>
          <w:rFonts w:cs="Arial"/>
          <w:szCs w:val="24"/>
        </w:rPr>
        <w:t>Nel 1956</w:t>
      </w:r>
      <w:r w:rsidRPr="00D15412">
        <w:rPr>
          <w:rFonts w:cs="Arial"/>
          <w:szCs w:val="24"/>
        </w:rPr>
        <w:t xml:space="preserve"> inizia la serie ‘Vita d’ospizio’ (in seguito denominata ‘Verrà la morte e avrà i tuoi occhi’). Lo stesso anno è accettato nel gruppo ‘</w:t>
      </w:r>
      <w:smartTag w:uri="urn:schemas-microsoft-com:office:smarttags" w:element="PersonName">
        <w:smartTagPr>
          <w:attr w:name="ProductID" w:val="La Bussola"/>
        </w:smartTagPr>
        <w:r w:rsidRPr="00D15412">
          <w:rPr>
            <w:rFonts w:cs="Arial"/>
            <w:szCs w:val="24"/>
          </w:rPr>
          <w:t>La Bussola</w:t>
        </w:r>
      </w:smartTag>
      <w:r>
        <w:rPr>
          <w:rFonts w:cs="Arial"/>
          <w:szCs w:val="24"/>
        </w:rPr>
        <w:t>’, dal quale</w:t>
      </w:r>
      <w:r w:rsidRPr="00D15412">
        <w:rPr>
          <w:rFonts w:cs="Arial"/>
          <w:szCs w:val="24"/>
        </w:rPr>
        <w:t xml:space="preserve"> si dissocerà ben presto. </w:t>
      </w:r>
      <w:r>
        <w:rPr>
          <w:rFonts w:cs="Arial"/>
          <w:szCs w:val="24"/>
        </w:rPr>
        <w:t>Nel 1957</w:t>
      </w:r>
      <w:r w:rsidRPr="00D15412">
        <w:rPr>
          <w:rFonts w:cs="Arial"/>
          <w:szCs w:val="24"/>
        </w:rPr>
        <w:t xml:space="preserve"> compie un viaggio a Lourdes. Realizza la serie ‘Scanno’, una sua immagine sarà pubblicata in ‘Looking at Photographs, a cura di John Szarkowski direttore del dipartimento di fotografia del Museum of Modern Art di New York.</w:t>
      </w:r>
      <w:r>
        <w:rPr>
          <w:rFonts w:cs="Arial"/>
          <w:szCs w:val="24"/>
        </w:rPr>
        <w:t xml:space="preserve"> Nel 1958</w:t>
      </w:r>
      <w:r w:rsidRPr="00D15412">
        <w:rPr>
          <w:rFonts w:cs="Arial"/>
          <w:szCs w:val="24"/>
        </w:rPr>
        <w:t xml:space="preserve"> realizz</w:t>
      </w:r>
      <w:r>
        <w:rPr>
          <w:rFonts w:cs="Arial"/>
          <w:szCs w:val="24"/>
        </w:rPr>
        <w:t>a le serie ‘Puglia’ e ‘Zingari’ mentre nel 1961</w:t>
      </w:r>
      <w:r w:rsidRPr="00D15412">
        <w:rPr>
          <w:rFonts w:cs="Arial"/>
          <w:szCs w:val="24"/>
        </w:rPr>
        <w:t xml:space="preserve"> inizia la serie ‘Io non ho mani che mi accarezzino il volto’. </w:t>
      </w:r>
      <w:r>
        <w:rPr>
          <w:rFonts w:cs="Arial"/>
          <w:szCs w:val="24"/>
        </w:rPr>
        <w:t>Nel 1971</w:t>
      </w:r>
      <w:r w:rsidRPr="00D15412">
        <w:rPr>
          <w:rFonts w:cs="Arial"/>
          <w:szCs w:val="24"/>
        </w:rPr>
        <w:t xml:space="preserve"> espone alla Biennale di Venezia, Interpreta la poesia ‘Caroline Branson’ dall’Antologia della Spoon River di Edgar Lee Masters.  Seguiranno ‘L’infinito’, ‘A Silvia’ di Giacomo Leopardi, e altre incursioni in campo lirico fino al 1997 con poesie di Permunian, Constabile, Cardarelli, Luzi, Corazzini ed Emily Dickinson. </w:t>
      </w:r>
      <w:r>
        <w:rPr>
          <w:rFonts w:cs="Arial"/>
          <w:szCs w:val="24"/>
        </w:rPr>
        <w:t xml:space="preserve">Tra 1991 e </w:t>
      </w:r>
      <w:r w:rsidRPr="00D15412">
        <w:rPr>
          <w:rFonts w:cs="Arial"/>
          <w:szCs w:val="24"/>
        </w:rPr>
        <w:t xml:space="preserve">1992, si dedica alla visualizzazione fantastica del lavoro del pittore Bastari. dedica la serie ‘La mia vita intera’ a Luís Borges </w:t>
      </w:r>
      <w:r>
        <w:rPr>
          <w:rFonts w:cs="Arial"/>
          <w:szCs w:val="24"/>
        </w:rPr>
        <w:t>nel 2000</w:t>
      </w:r>
      <w:r w:rsidRPr="00D15412">
        <w:rPr>
          <w:rFonts w:cs="Arial"/>
          <w:szCs w:val="24"/>
        </w:rPr>
        <w:t xml:space="preserve"> e realizza l’ultimo lavoro ‘Questo ricordo lo vorrei raccontare’.</w:t>
      </w:r>
    </w:p>
    <w:p w:rsidR="00AB7047" w:rsidRDefault="00AB7047"/>
    <w:sectPr w:rsidR="00AB7047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0FE"/>
    <w:rsid w:val="00225A41"/>
    <w:rsid w:val="00275623"/>
    <w:rsid w:val="004830FE"/>
    <w:rsid w:val="00643C2A"/>
    <w:rsid w:val="00AB7047"/>
    <w:rsid w:val="00B34EDB"/>
    <w:rsid w:val="00D15412"/>
    <w:rsid w:val="00D3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0FE"/>
    <w:rPr>
      <w:rFonts w:ascii="Arial" w:hAnsi="Arial"/>
      <w:bCs/>
      <w:sz w:val="24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200</Words>
  <Characters>1142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2</cp:revision>
  <dcterms:created xsi:type="dcterms:W3CDTF">2011-10-11T09:29:00Z</dcterms:created>
  <dcterms:modified xsi:type="dcterms:W3CDTF">2011-10-12T11:00:00Z</dcterms:modified>
</cp:coreProperties>
</file>